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4D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bdr w:val="none" w:color="auto" w:sz="0" w:space="0"/>
        </w:rPr>
        <w:t>LETTER OF INDEMNITY FOR TELEX RELEASE</w:t>
      </w:r>
    </w:p>
    <w:p w14:paraId="042DD7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cs="Times New Roman"/>
          <w:color w:val="000000"/>
          <w:sz w:val="24"/>
          <w:szCs w:val="24"/>
          <w:highlight w:val="yellow"/>
        </w:rPr>
      </w:pPr>
      <w:r>
        <w:rPr>
          <w:rFonts w:hint="default" w:ascii="Times New Roman" w:hAnsi="Times New Roman" w:eastAsia="宋体" w:cs="Times New Roman"/>
          <w:color w:val="000000"/>
          <w:kern w:val="0"/>
          <w:sz w:val="24"/>
          <w:szCs w:val="24"/>
          <w:highlight w:val="yellow"/>
          <w:bdr w:val="none" w:color="auto" w:sz="0" w:space="0"/>
          <w:lang w:val="en-US" w:eastAsia="zh-CN" w:bidi="ar"/>
        </w:rPr>
        <w:t>(For non-issuance of original Bill of Lading)</w:t>
      </w:r>
    </w:p>
    <w:p w14:paraId="41C63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4235C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To: BAL CONTAINER LINE PTE. LTD.</w:t>
      </w:r>
    </w:p>
    <w:p w14:paraId="6E2CA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Vessel/Voyage: _______________________</w:t>
      </w:r>
      <w:bookmarkStart w:id="0" w:name="_GoBack"/>
      <w:bookmarkEnd w:id="0"/>
      <w:r>
        <w:rPr>
          <w:rFonts w:hint="default" w:ascii="Times New Roman" w:hAnsi="Times New Roman" w:eastAsia="宋体" w:cs="Times New Roman"/>
          <w:color w:val="000000"/>
          <w:kern w:val="0"/>
          <w:sz w:val="22"/>
          <w:szCs w:val="22"/>
          <w:bdr w:val="none" w:color="auto" w:sz="0" w:space="0"/>
          <w:lang w:val="en-US" w:eastAsia="zh-CN" w:bidi="ar"/>
        </w:rPr>
        <w:t>_</w:t>
      </w:r>
    </w:p>
    <w:p w14:paraId="610AA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B/L No.: ________________________</w:t>
      </w:r>
    </w:p>
    <w:p w14:paraId="36A2E4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Port of Loading: ________________________</w:t>
      </w:r>
    </w:p>
    <w:p w14:paraId="76CD6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Place of Delivery: ________________________</w:t>
      </w:r>
    </w:p>
    <w:p w14:paraId="7F9F2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Shipper: ________________________</w:t>
      </w:r>
    </w:p>
    <w:p w14:paraId="31DAF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Consignee: ________________________(Full name, address, contact details)</w:t>
      </w:r>
    </w:p>
    <w:p w14:paraId="52D41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03CCC0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 xml:space="preserve">We, the shipper of the above consignment carried by your company, confirm that </w:t>
      </w:r>
      <w:r>
        <w:rPr>
          <w:rStyle w:val="5"/>
          <w:rFonts w:hint="default" w:ascii="Times New Roman" w:hAnsi="Times New Roman" w:eastAsia="宋体" w:cs="Times New Roman"/>
          <w:b/>
          <w:bCs/>
          <w:color w:val="000000"/>
          <w:kern w:val="0"/>
          <w:sz w:val="22"/>
          <w:szCs w:val="22"/>
          <w:bdr w:val="none" w:color="auto" w:sz="0" w:space="0"/>
          <w:lang w:val="en-US" w:eastAsia="zh-CN" w:bidi="ar"/>
        </w:rPr>
        <w:t>no original Bill of Lading has been issued</w:t>
      </w:r>
      <w:r>
        <w:rPr>
          <w:rFonts w:hint="default" w:ascii="Times New Roman" w:hAnsi="Times New Roman" w:eastAsia="宋体" w:cs="Times New Roman"/>
          <w:color w:val="000000"/>
          <w:kern w:val="0"/>
          <w:sz w:val="22"/>
          <w:szCs w:val="22"/>
          <w:bdr w:val="none" w:color="auto" w:sz="0" w:space="0"/>
          <w:lang w:val="en-US" w:eastAsia="zh-CN" w:bidi="ar"/>
        </w:rPr>
        <w:t>. We hereby apply for telex release of the cargo to the above-named consignee.</w:t>
      </w:r>
    </w:p>
    <w:p w14:paraId="2D3966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5E1848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 xml:space="preserve">We fully understand and accept all terms and conditions of the Bill of Lading. Delivery of the cargo to the consignee as aforesaid shall be deemed due performance of your delivery obligation.Should any claims, damages, risks, or expenses (including but not limited to freight, port charges, container detention, demurrage, arbitration, or legal costs) arise therefrom and cause loss to your company, your agents, or the ship owner, we jointly and severally undertake to </w:t>
      </w:r>
      <w:r>
        <w:rPr>
          <w:rStyle w:val="5"/>
          <w:rFonts w:hint="default" w:ascii="Times New Roman" w:hAnsi="Times New Roman" w:eastAsia="宋体" w:cs="Times New Roman"/>
          <w:b/>
          <w:bCs/>
          <w:color w:val="000000"/>
          <w:kern w:val="0"/>
          <w:sz w:val="22"/>
          <w:szCs w:val="22"/>
          <w:bdr w:val="none" w:color="auto" w:sz="0" w:space="0"/>
          <w:lang w:val="en-US" w:eastAsia="zh-CN" w:bidi="ar"/>
        </w:rPr>
        <w:t>fully indemnify and hold you harmless</w:t>
      </w:r>
      <w:r>
        <w:rPr>
          <w:rFonts w:hint="default" w:ascii="Times New Roman" w:hAnsi="Times New Roman" w:eastAsia="宋体" w:cs="Times New Roman"/>
          <w:color w:val="000000"/>
          <w:kern w:val="0"/>
          <w:sz w:val="22"/>
          <w:szCs w:val="22"/>
          <w:bdr w:val="none" w:color="auto" w:sz="0" w:space="0"/>
          <w:lang w:val="en-US" w:eastAsia="zh-CN" w:bidi="ar"/>
        </w:rPr>
        <w:t xml:space="preserve"> against all such liabilities, costs, and interest.</w:t>
      </w:r>
    </w:p>
    <w:p w14:paraId="0C5B4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0ED23B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5A0AC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Applicant (Shipper): ________________________(Company Chop)</w:t>
      </w:r>
    </w:p>
    <w:p w14:paraId="67B19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23902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Authorized Signature: ________________________</w:t>
      </w:r>
    </w:p>
    <w:p w14:paraId="079C5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6C1EF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Date: _______________</w:t>
      </w:r>
    </w:p>
    <w:p w14:paraId="71D19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7E68E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Forwarder: ________________________(Company Chop)</w:t>
      </w:r>
    </w:p>
    <w:p w14:paraId="2861FB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54B5C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r>
        <w:rPr>
          <w:rFonts w:hint="default" w:ascii="Times New Roman" w:hAnsi="Times New Roman" w:eastAsia="宋体" w:cs="Times New Roman"/>
          <w:color w:val="000000"/>
          <w:kern w:val="0"/>
          <w:sz w:val="22"/>
          <w:szCs w:val="22"/>
          <w:bdr w:val="none" w:color="auto" w:sz="0" w:space="0"/>
          <w:lang w:val="en-US" w:eastAsia="zh-CN" w:bidi="ar"/>
        </w:rPr>
        <w:t>Authorized Signature: ________________________</w:t>
      </w:r>
    </w:p>
    <w:p w14:paraId="2C269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bdr w:val="none" w:color="auto" w:sz="0" w:space="0"/>
          <w:lang w:val="en-US" w:eastAsia="zh-CN" w:bidi="ar"/>
        </w:rPr>
      </w:pPr>
    </w:p>
    <w:p w14:paraId="177C9A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r>
        <w:rPr>
          <w:rFonts w:hint="default" w:ascii="Times New Roman" w:hAnsi="Times New Roman" w:eastAsia="宋体" w:cs="Times New Roman"/>
          <w:color w:val="000000"/>
          <w:kern w:val="0"/>
          <w:sz w:val="22"/>
          <w:szCs w:val="22"/>
          <w:bdr w:val="none" w:color="auto" w:sz="0" w:space="0"/>
          <w:lang w:val="en-US" w:eastAsia="zh-CN" w:bidi="ar"/>
        </w:rPr>
        <w:t>Date: _______________</w:t>
      </w:r>
    </w:p>
    <w:p w14:paraId="7D03017D">
      <w:pPr>
        <w:rPr>
          <w:rFonts w:hint="default"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D4054"/>
    <w:rsid w:val="420D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2026-05-31T06:43:00Z</dcterms:created>
  <dc:creator>Y.T.</dc:creator>
  <cp:lastModifiedBy>Y.T.</cp:lastModifiedBy>
  <dcterms:modified xsi:type="dcterms:W3CDTF">2026-05-31T06:47:58Z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9F16E55F62944A979975E7F2CB1CBCE4_11</vt:lpwstr>
  </property>
  <property fmtid="{D5CDD505-2E9C-101B-9397-08002B2CF9AE}" pid="4" name="KSOTemplateDocerSaveRecord">
    <vt:lpwstr>eyJoZGlkIjoiMzEwNTM5NzYwMDRjMzkwZTVkZjY2ODkwMGIxNGU0OTUiLCJ1c2VySWQiOiI2OTY5MTYxMDcifQ==</vt:lpwstr>
  </property>
</Properties>
</file>